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50B3" w14:textId="77777777" w:rsidR="00C3390E" w:rsidRPr="00911C07" w:rsidRDefault="00C3390E" w:rsidP="00C3390E">
      <w:pPr>
        <w:jc w:val="center"/>
        <w:rPr>
          <w:b/>
          <w:lang w:val="lt-LT"/>
        </w:rPr>
      </w:pPr>
      <w:r w:rsidRPr="00911C07">
        <w:rPr>
          <w:b/>
          <w:noProof/>
          <w:lang w:val="lt-LT" w:eastAsia="en-US"/>
        </w:rPr>
        <w:drawing>
          <wp:inline distT="0" distB="0" distL="0" distR="0" wp14:anchorId="0B7F7EE2" wp14:editId="353348BE">
            <wp:extent cx="1179195" cy="1245870"/>
            <wp:effectExtent l="0" t="0" r="1905" b="0"/>
            <wp:docPr id="1" name="Picture 1" descr="lv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C003" w14:textId="77777777" w:rsidR="00C3390E" w:rsidRPr="00911C07" w:rsidRDefault="00C3390E" w:rsidP="00C3390E">
      <w:pPr>
        <w:spacing w:line="276" w:lineRule="auto"/>
        <w:jc w:val="center"/>
        <w:rPr>
          <w:lang w:val="lt-LT"/>
        </w:rPr>
      </w:pPr>
      <w:r w:rsidRPr="00911C07">
        <w:rPr>
          <w:b/>
          <w:lang w:val="lt-LT"/>
        </w:rPr>
        <w:t>KONCERTINĖS ĮSTAIGOS</w:t>
      </w:r>
    </w:p>
    <w:p w14:paraId="04861CE4" w14:textId="77777777" w:rsidR="00C3390E" w:rsidRPr="00911C07" w:rsidRDefault="00C3390E" w:rsidP="00C3390E">
      <w:pPr>
        <w:pStyle w:val="Heading1"/>
        <w:spacing w:line="276" w:lineRule="auto"/>
      </w:pPr>
      <w:r w:rsidRPr="00911C07">
        <w:t>LIETUVOS VALSTYBINIS SIMFONINIS ORKESTRAS</w:t>
      </w:r>
    </w:p>
    <w:p w14:paraId="280F1C97" w14:textId="77777777" w:rsidR="006043EA" w:rsidRPr="00911C07" w:rsidRDefault="00C3390E" w:rsidP="00442347">
      <w:pPr>
        <w:spacing w:line="276" w:lineRule="auto"/>
        <w:jc w:val="center"/>
        <w:rPr>
          <w:b/>
          <w:lang w:val="lt-LT"/>
        </w:rPr>
      </w:pPr>
      <w:r w:rsidRPr="00911C07">
        <w:rPr>
          <w:b/>
          <w:lang w:val="lt-LT"/>
        </w:rPr>
        <w:t>VADOVAS</w:t>
      </w:r>
    </w:p>
    <w:p w14:paraId="66C88473" w14:textId="77777777" w:rsidR="00442347" w:rsidRPr="00911C07" w:rsidRDefault="00442347" w:rsidP="00442347">
      <w:pPr>
        <w:spacing w:line="276" w:lineRule="auto"/>
        <w:jc w:val="center"/>
        <w:rPr>
          <w:b/>
          <w:lang w:val="lt-LT"/>
        </w:rPr>
      </w:pPr>
    </w:p>
    <w:p w14:paraId="358E2770" w14:textId="77777777" w:rsidR="00C3390E" w:rsidRPr="00911C07" w:rsidRDefault="00C3390E" w:rsidP="00C3390E">
      <w:pPr>
        <w:spacing w:line="360" w:lineRule="auto"/>
        <w:jc w:val="center"/>
        <w:rPr>
          <w:b/>
          <w:lang w:val="lt-LT"/>
        </w:rPr>
      </w:pPr>
      <w:r w:rsidRPr="00911C07">
        <w:rPr>
          <w:b/>
          <w:lang w:val="lt-LT"/>
        </w:rPr>
        <w:t>ĮSAKYMAS</w:t>
      </w:r>
    </w:p>
    <w:p w14:paraId="07462D27" w14:textId="7EDD542F" w:rsidR="00306B9D" w:rsidRPr="00FE2DA3" w:rsidRDefault="00306B9D" w:rsidP="00306B9D">
      <w:pPr>
        <w:jc w:val="center"/>
        <w:rPr>
          <w:b/>
          <w:bCs/>
          <w:caps/>
          <w:lang w:val="lt-LT"/>
        </w:rPr>
      </w:pPr>
      <w:r w:rsidRPr="00911C07">
        <w:rPr>
          <w:b/>
          <w:bCs/>
          <w:lang w:val="lt-LT"/>
        </w:rPr>
        <w:t xml:space="preserve">DĖL </w:t>
      </w:r>
      <w:r w:rsidRPr="00FE2DA3">
        <w:rPr>
          <w:b/>
          <w:bCs/>
          <w:caps/>
          <w:lang w:val="lt-LT"/>
        </w:rPr>
        <w:t xml:space="preserve">ORKESTRO </w:t>
      </w:r>
      <w:r w:rsidR="00FE2DA3" w:rsidRPr="00FE2DA3">
        <w:rPr>
          <w:b/>
          <w:caps/>
          <w:lang w:val="lt-LT"/>
        </w:rPr>
        <w:t>Darbuotojų pareigybių dėl kurių bus prašoma pateikti LR SPECIALIŲJŲ TYRIMŲ TARNYBĄ informaciją</w:t>
      </w:r>
    </w:p>
    <w:p w14:paraId="2E04BB0D" w14:textId="77777777" w:rsidR="001F7172" w:rsidRPr="00911C07" w:rsidRDefault="001F7172" w:rsidP="001F7172">
      <w:pPr>
        <w:jc w:val="center"/>
        <w:rPr>
          <w:b/>
          <w:lang w:val="lt-LT"/>
        </w:rPr>
      </w:pPr>
    </w:p>
    <w:p w14:paraId="4F558C63" w14:textId="1BD10335" w:rsidR="00C3390E" w:rsidRPr="00911C07" w:rsidRDefault="004F5F8E" w:rsidP="00474D3B">
      <w:pPr>
        <w:jc w:val="center"/>
        <w:rPr>
          <w:lang w:val="lt-LT"/>
        </w:rPr>
      </w:pPr>
      <w:r w:rsidRPr="00911C07">
        <w:rPr>
          <w:lang w:val="lt-LT"/>
        </w:rPr>
        <w:t>20</w:t>
      </w:r>
      <w:r w:rsidR="001F7172" w:rsidRPr="00911C07">
        <w:rPr>
          <w:lang w:val="lt-LT"/>
        </w:rPr>
        <w:t>2</w:t>
      </w:r>
      <w:r w:rsidR="005E76FD" w:rsidRPr="00911C07">
        <w:rPr>
          <w:lang w:val="lt-LT"/>
        </w:rPr>
        <w:t>1</w:t>
      </w:r>
      <w:r w:rsidR="00BA35B2" w:rsidRPr="00911C07">
        <w:rPr>
          <w:lang w:val="lt-LT"/>
        </w:rPr>
        <w:t xml:space="preserve"> m. </w:t>
      </w:r>
      <w:r w:rsidR="00FE2DA3">
        <w:rPr>
          <w:lang w:val="lt-LT"/>
        </w:rPr>
        <w:t>gruodžio 13</w:t>
      </w:r>
      <w:r w:rsidR="00031290" w:rsidRPr="00911C07">
        <w:rPr>
          <w:lang w:val="lt-LT"/>
        </w:rPr>
        <w:t xml:space="preserve"> </w:t>
      </w:r>
      <w:r w:rsidRPr="00911C07">
        <w:rPr>
          <w:lang w:val="lt-LT"/>
        </w:rPr>
        <w:t xml:space="preserve"> </w:t>
      </w:r>
      <w:r w:rsidR="00C3390E" w:rsidRPr="00911C07">
        <w:rPr>
          <w:lang w:val="lt-LT"/>
        </w:rPr>
        <w:t>d. Nr.</w:t>
      </w:r>
      <w:r w:rsidR="00383600" w:rsidRPr="00911C07">
        <w:rPr>
          <w:lang w:val="lt-LT"/>
        </w:rPr>
        <w:t xml:space="preserve"> 1V-</w:t>
      </w:r>
      <w:r w:rsidR="00FE2DA3">
        <w:rPr>
          <w:lang w:val="lt-LT"/>
        </w:rPr>
        <w:t>28</w:t>
      </w:r>
    </w:p>
    <w:p w14:paraId="1FF78FB4" w14:textId="77777777" w:rsidR="00442347" w:rsidRPr="00911C07" w:rsidRDefault="00C3390E" w:rsidP="00474D3B">
      <w:pPr>
        <w:jc w:val="center"/>
        <w:rPr>
          <w:lang w:val="lt-LT"/>
        </w:rPr>
      </w:pPr>
      <w:r w:rsidRPr="00911C07">
        <w:rPr>
          <w:lang w:val="lt-LT"/>
        </w:rPr>
        <w:t>Vilnius</w:t>
      </w:r>
    </w:p>
    <w:p w14:paraId="7750A8C8" w14:textId="77777777" w:rsidR="00474D3B" w:rsidRPr="00911C07" w:rsidRDefault="00474D3B" w:rsidP="00474D3B">
      <w:pPr>
        <w:jc w:val="center"/>
        <w:rPr>
          <w:lang w:val="lt-LT"/>
        </w:rPr>
      </w:pPr>
    </w:p>
    <w:p w14:paraId="6C67E9EE" w14:textId="7146743E" w:rsidR="00EF45D1" w:rsidRPr="00911C07" w:rsidRDefault="00EF45D1" w:rsidP="0039400E">
      <w:pPr>
        <w:spacing w:line="360" w:lineRule="auto"/>
        <w:ind w:firstLine="360"/>
        <w:jc w:val="both"/>
        <w:rPr>
          <w:szCs w:val="24"/>
          <w:lang w:val="lt-LT"/>
        </w:rPr>
      </w:pPr>
      <w:r w:rsidRPr="00911C07">
        <w:rPr>
          <w:szCs w:val="24"/>
          <w:lang w:val="lt-LT"/>
        </w:rPr>
        <w:t>Vado</w:t>
      </w:r>
      <w:r w:rsidR="006043EA" w:rsidRPr="00911C07">
        <w:rPr>
          <w:szCs w:val="24"/>
          <w:lang w:val="lt-LT"/>
        </w:rPr>
        <w:t xml:space="preserve">vaujantis </w:t>
      </w:r>
      <w:r w:rsidR="00306B9D" w:rsidRPr="00911C07">
        <w:rPr>
          <w:szCs w:val="24"/>
          <w:lang w:val="lt-LT"/>
        </w:rPr>
        <w:t xml:space="preserve">Lietuvos Respublikos </w:t>
      </w:r>
      <w:r w:rsidR="00FE2DA3" w:rsidRPr="000374C1">
        <w:rPr>
          <w:lang w:val="lt-LT"/>
        </w:rPr>
        <w:t>korupcijos prevencijos įstatymo 17 straipsni</w:t>
      </w:r>
      <w:r w:rsidR="00FE2DA3">
        <w:rPr>
          <w:lang w:val="lt-LT"/>
        </w:rPr>
        <w:t>u</w:t>
      </w:r>
      <w:r w:rsidR="00306B9D" w:rsidRPr="00911C07">
        <w:rPr>
          <w:szCs w:val="24"/>
          <w:lang w:val="lt-LT"/>
        </w:rPr>
        <w:t xml:space="preserve">, </w:t>
      </w:r>
      <w:r w:rsidR="0065272A" w:rsidRPr="00911C07">
        <w:rPr>
          <w:lang w:val="lt-LT"/>
        </w:rPr>
        <w:t xml:space="preserve">Koncertinės įstaigos Lietuvos valstybinio simfoninio orkestro </w:t>
      </w:r>
      <w:r w:rsidR="000F6C45" w:rsidRPr="00911C07">
        <w:rPr>
          <w:lang w:val="lt-LT"/>
        </w:rPr>
        <w:t xml:space="preserve">(toliau – LVSO) </w:t>
      </w:r>
      <w:r w:rsidR="0065272A" w:rsidRPr="00911C07">
        <w:rPr>
          <w:lang w:val="lt-LT"/>
        </w:rPr>
        <w:t>nuostatų, patvirtintų Lietuvos Respublikos kultūros ministro 201</w:t>
      </w:r>
      <w:r w:rsidR="001F7172" w:rsidRPr="00911C07">
        <w:rPr>
          <w:lang w:val="lt-LT"/>
        </w:rPr>
        <w:t>8</w:t>
      </w:r>
      <w:r w:rsidR="0065272A" w:rsidRPr="00911C07">
        <w:rPr>
          <w:lang w:val="lt-LT"/>
        </w:rPr>
        <w:t xml:space="preserve"> m. </w:t>
      </w:r>
      <w:r w:rsidR="001F7172" w:rsidRPr="00911C07">
        <w:rPr>
          <w:lang w:val="lt-LT"/>
        </w:rPr>
        <w:t>balandžio 5</w:t>
      </w:r>
      <w:r w:rsidR="0065272A" w:rsidRPr="00911C07">
        <w:rPr>
          <w:lang w:val="lt-LT"/>
        </w:rPr>
        <w:t xml:space="preserve"> d. įsakymu Nr. ĮV-</w:t>
      </w:r>
      <w:r w:rsidR="001F7172" w:rsidRPr="00911C07">
        <w:rPr>
          <w:lang w:val="lt-LT"/>
        </w:rPr>
        <w:t>348</w:t>
      </w:r>
      <w:r w:rsidR="0065272A" w:rsidRPr="00911C07">
        <w:rPr>
          <w:lang w:val="lt-LT"/>
        </w:rPr>
        <w:t>,</w:t>
      </w:r>
      <w:r w:rsidR="006043EA" w:rsidRPr="00911C07">
        <w:rPr>
          <w:szCs w:val="24"/>
          <w:lang w:val="lt-LT"/>
        </w:rPr>
        <w:t xml:space="preserve"> </w:t>
      </w:r>
      <w:r w:rsidR="00306B9D" w:rsidRPr="00911C07">
        <w:rPr>
          <w:szCs w:val="24"/>
          <w:lang w:val="lt-LT"/>
        </w:rPr>
        <w:t>21.2 ir 21.</w:t>
      </w:r>
      <w:r w:rsidR="00FE2DA3">
        <w:rPr>
          <w:szCs w:val="24"/>
          <w:lang w:val="lt-LT"/>
        </w:rPr>
        <w:t>10</w:t>
      </w:r>
      <w:r w:rsidR="0065272A" w:rsidRPr="00911C07">
        <w:rPr>
          <w:szCs w:val="24"/>
          <w:lang w:val="lt-LT"/>
        </w:rPr>
        <w:t xml:space="preserve"> punkt</w:t>
      </w:r>
      <w:r w:rsidR="000F6C45" w:rsidRPr="00911C07">
        <w:rPr>
          <w:szCs w:val="24"/>
          <w:lang w:val="lt-LT"/>
        </w:rPr>
        <w:t>ais</w:t>
      </w:r>
      <w:r w:rsidR="006A0159" w:rsidRPr="00911C07">
        <w:rPr>
          <w:szCs w:val="24"/>
          <w:lang w:val="lt-LT"/>
        </w:rPr>
        <w:t xml:space="preserve">, </w:t>
      </w:r>
    </w:p>
    <w:p w14:paraId="1D127980" w14:textId="4893C69B" w:rsidR="00FE2DA3" w:rsidRDefault="00306B9D" w:rsidP="00FE2DA3">
      <w:pPr>
        <w:spacing w:line="360" w:lineRule="auto"/>
        <w:ind w:firstLine="720"/>
        <w:jc w:val="both"/>
        <w:rPr>
          <w:lang w:val="lt-LT"/>
        </w:rPr>
      </w:pPr>
      <w:r w:rsidRPr="00911C07">
        <w:rPr>
          <w:szCs w:val="24"/>
          <w:lang w:val="lt-LT"/>
        </w:rPr>
        <w:t xml:space="preserve">T v i r t i n u </w:t>
      </w:r>
      <w:r w:rsidR="00911C07" w:rsidRPr="00911C07">
        <w:rPr>
          <w:szCs w:val="24"/>
          <w:lang w:val="lt-LT"/>
        </w:rPr>
        <w:t xml:space="preserve"> </w:t>
      </w:r>
      <w:r w:rsidR="00FE2DA3">
        <w:rPr>
          <w:lang w:val="lt-LT"/>
        </w:rPr>
        <w:t>darbuotojų pareigybių sąrašą dėl kurių bus prašoma pateikti LR Specialiųjų tyrimų tarnybą informaciją</w:t>
      </w:r>
      <w:r w:rsidR="000831C2">
        <w:rPr>
          <w:lang w:val="lt-LT"/>
        </w:rPr>
        <w:t>, siekiantį eiti pareigas</w:t>
      </w:r>
      <w:r w:rsidR="00FE2DA3">
        <w:rPr>
          <w:lang w:val="lt-LT"/>
        </w:rPr>
        <w:t>:</w:t>
      </w:r>
    </w:p>
    <w:p w14:paraId="68CBE4E9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LVSO vadovo pavaduotojas;</w:t>
      </w:r>
    </w:p>
    <w:p w14:paraId="7119AE6F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Meno vadovas ir jo pavaduotojas;</w:t>
      </w:r>
    </w:p>
    <w:p w14:paraId="0145D8D5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Ūkio skyriaus vadovas ir jo pavaduotojas;</w:t>
      </w:r>
    </w:p>
    <w:p w14:paraId="6F9C0445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Koncertų skyriaus vadovas ir jo pavaduotojas;</w:t>
      </w:r>
    </w:p>
    <w:p w14:paraId="4F5CC14E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Buhalterijos skyriaus vadovas ir jo pavaduotojas;</w:t>
      </w:r>
    </w:p>
    <w:p w14:paraId="3470A47B" w14:textId="77777777" w:rsidR="00FE2DA3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Teisininkas – viešųjų pirkimų specialistas;</w:t>
      </w:r>
    </w:p>
    <w:p w14:paraId="6062BFAC" w14:textId="77777777" w:rsidR="00FE2DA3" w:rsidRPr="00E86E56" w:rsidRDefault="00FE2DA3" w:rsidP="00FE2DA3">
      <w:pPr>
        <w:pStyle w:val="ListParagraph"/>
        <w:numPr>
          <w:ilvl w:val="0"/>
          <w:numId w:val="6"/>
        </w:numPr>
        <w:spacing w:line="360" w:lineRule="auto"/>
        <w:jc w:val="both"/>
        <w:rPr>
          <w:lang w:val="lt-LT"/>
        </w:rPr>
      </w:pPr>
      <w:r>
        <w:rPr>
          <w:lang w:val="lt-LT"/>
        </w:rPr>
        <w:t>Finansų patarėja.</w:t>
      </w:r>
    </w:p>
    <w:p w14:paraId="47602424" w14:textId="77777777" w:rsidR="00FE2DA3" w:rsidRDefault="00FE2DA3" w:rsidP="00FE2DA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2866D17D" w14:textId="7F2B0765" w:rsidR="00C3390E" w:rsidRPr="00911C07" w:rsidRDefault="00C3390E" w:rsidP="005E5837">
      <w:pPr>
        <w:spacing w:line="360" w:lineRule="auto"/>
        <w:ind w:firstLine="360"/>
        <w:jc w:val="both"/>
        <w:rPr>
          <w:lang w:val="lt-LT"/>
        </w:rPr>
      </w:pPr>
      <w:r w:rsidRPr="00911C07">
        <w:rPr>
          <w:lang w:val="lt-LT"/>
        </w:rPr>
        <w:t>Orkestro vad</w:t>
      </w:r>
      <w:r w:rsidR="00067A5F" w:rsidRPr="00911C07">
        <w:rPr>
          <w:lang w:val="lt-LT"/>
        </w:rPr>
        <w:t xml:space="preserve">ovas </w:t>
      </w:r>
      <w:r w:rsidR="00067A5F" w:rsidRPr="00911C07">
        <w:rPr>
          <w:lang w:val="lt-LT"/>
        </w:rPr>
        <w:tab/>
      </w:r>
      <w:r w:rsidR="00067A5F" w:rsidRPr="00911C07">
        <w:rPr>
          <w:lang w:val="lt-LT"/>
        </w:rPr>
        <w:tab/>
      </w:r>
      <w:r w:rsidR="00ED7EF3" w:rsidRPr="00911C07">
        <w:rPr>
          <w:lang w:val="lt-LT"/>
        </w:rPr>
        <w:tab/>
      </w:r>
      <w:r w:rsidR="00ED7EF3" w:rsidRPr="00911C07">
        <w:rPr>
          <w:lang w:val="lt-LT"/>
        </w:rPr>
        <w:tab/>
      </w:r>
      <w:r w:rsidR="00067A5F" w:rsidRPr="00911C07">
        <w:rPr>
          <w:lang w:val="lt-LT"/>
        </w:rPr>
        <w:tab/>
      </w:r>
      <w:r w:rsidR="00067A5F" w:rsidRPr="00911C07">
        <w:rPr>
          <w:lang w:val="lt-LT"/>
        </w:rPr>
        <w:tab/>
      </w:r>
      <w:r w:rsidRPr="00911C07">
        <w:rPr>
          <w:lang w:val="lt-LT"/>
        </w:rPr>
        <w:t xml:space="preserve">   </w:t>
      </w:r>
      <w:r w:rsidRPr="00911C07">
        <w:rPr>
          <w:lang w:val="lt-LT"/>
        </w:rPr>
        <w:tab/>
        <w:t xml:space="preserve">           Stasys Pancekauskas</w:t>
      </w:r>
    </w:p>
    <w:p w14:paraId="30C7AEB8" w14:textId="77777777" w:rsidR="00C62A52" w:rsidRPr="00911C07" w:rsidRDefault="00C62A52" w:rsidP="005E5837">
      <w:pPr>
        <w:spacing w:line="360" w:lineRule="auto"/>
        <w:ind w:firstLine="360"/>
        <w:jc w:val="both"/>
        <w:rPr>
          <w:lang w:val="lt-LT"/>
        </w:rPr>
      </w:pPr>
    </w:p>
    <w:sectPr w:rsidR="00C62A52" w:rsidRPr="00911C07" w:rsidSect="001F7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C16"/>
    <w:multiLevelType w:val="multilevel"/>
    <w:tmpl w:val="F37C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F406DDA"/>
    <w:multiLevelType w:val="hybridMultilevel"/>
    <w:tmpl w:val="E82E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5EE8"/>
    <w:multiLevelType w:val="hybridMultilevel"/>
    <w:tmpl w:val="2A1A773A"/>
    <w:lvl w:ilvl="0" w:tplc="C7326F2A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31135"/>
    <w:multiLevelType w:val="hybridMultilevel"/>
    <w:tmpl w:val="7B5C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3740B"/>
    <w:multiLevelType w:val="multilevel"/>
    <w:tmpl w:val="7C763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7E2644A"/>
    <w:multiLevelType w:val="hybridMultilevel"/>
    <w:tmpl w:val="78C49C12"/>
    <w:lvl w:ilvl="0" w:tplc="DBA84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5640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844233">
    <w:abstractNumId w:val="1"/>
  </w:num>
  <w:num w:numId="3" w16cid:durableId="2130512949">
    <w:abstractNumId w:val="3"/>
  </w:num>
  <w:num w:numId="4" w16cid:durableId="1766026192">
    <w:abstractNumId w:val="0"/>
  </w:num>
  <w:num w:numId="5" w16cid:durableId="1473714119">
    <w:abstractNumId w:val="4"/>
  </w:num>
  <w:num w:numId="6" w16cid:durableId="599341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E"/>
    <w:rsid w:val="000305EE"/>
    <w:rsid w:val="00031290"/>
    <w:rsid w:val="000351F5"/>
    <w:rsid w:val="00067A5F"/>
    <w:rsid w:val="000831C2"/>
    <w:rsid w:val="00085905"/>
    <w:rsid w:val="000957B3"/>
    <w:rsid w:val="000F6C45"/>
    <w:rsid w:val="000F6E83"/>
    <w:rsid w:val="00120D95"/>
    <w:rsid w:val="001A1524"/>
    <w:rsid w:val="001F7172"/>
    <w:rsid w:val="002601C0"/>
    <w:rsid w:val="00306B9D"/>
    <w:rsid w:val="00341944"/>
    <w:rsid w:val="00383600"/>
    <w:rsid w:val="0039400E"/>
    <w:rsid w:val="00414EB7"/>
    <w:rsid w:val="00442347"/>
    <w:rsid w:val="00447471"/>
    <w:rsid w:val="00473563"/>
    <w:rsid w:val="00474D3B"/>
    <w:rsid w:val="00491326"/>
    <w:rsid w:val="004C6452"/>
    <w:rsid w:val="004F5F8E"/>
    <w:rsid w:val="00541195"/>
    <w:rsid w:val="005B22B3"/>
    <w:rsid w:val="005E5837"/>
    <w:rsid w:val="005E76FD"/>
    <w:rsid w:val="006043EA"/>
    <w:rsid w:val="00651ADC"/>
    <w:rsid w:val="0065228C"/>
    <w:rsid w:val="0065272A"/>
    <w:rsid w:val="00682CCA"/>
    <w:rsid w:val="006A0159"/>
    <w:rsid w:val="007672AE"/>
    <w:rsid w:val="007B6554"/>
    <w:rsid w:val="008140F7"/>
    <w:rsid w:val="0088726C"/>
    <w:rsid w:val="008F2884"/>
    <w:rsid w:val="008F526F"/>
    <w:rsid w:val="00911C07"/>
    <w:rsid w:val="009B2916"/>
    <w:rsid w:val="00A701BA"/>
    <w:rsid w:val="00AA293D"/>
    <w:rsid w:val="00AF2FD7"/>
    <w:rsid w:val="00B25979"/>
    <w:rsid w:val="00BA21B3"/>
    <w:rsid w:val="00BA35B2"/>
    <w:rsid w:val="00C3390E"/>
    <w:rsid w:val="00C44079"/>
    <w:rsid w:val="00C62A52"/>
    <w:rsid w:val="00C8494B"/>
    <w:rsid w:val="00C939C1"/>
    <w:rsid w:val="00CE4269"/>
    <w:rsid w:val="00ED7EF3"/>
    <w:rsid w:val="00EF45D1"/>
    <w:rsid w:val="00F25E16"/>
    <w:rsid w:val="00FA3D77"/>
    <w:rsid w:val="00FE2DA3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ADB9"/>
  <w15:docId w15:val="{1CBBABB8-D77B-4A34-A6DB-F9FDACD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Heading1">
    <w:name w:val="heading 1"/>
    <w:basedOn w:val="Normal"/>
    <w:next w:val="Normal"/>
    <w:link w:val="Heading1Char"/>
    <w:qFormat/>
    <w:rsid w:val="00C3390E"/>
    <w:pPr>
      <w:keepNext/>
      <w:jc w:val="center"/>
      <w:outlineLvl w:val="0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90E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BodyText">
    <w:name w:val="Body Text"/>
    <w:basedOn w:val="Normal"/>
    <w:link w:val="BodyTextChar"/>
    <w:unhideWhenUsed/>
    <w:rsid w:val="00C3390E"/>
    <w:pPr>
      <w:spacing w:line="360" w:lineRule="auto"/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C3390E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E"/>
    <w:rPr>
      <w:rFonts w:ascii="Tahoma" w:eastAsia="Times New Roman" w:hAnsi="Tahoma" w:cs="Tahoma"/>
      <w:sz w:val="16"/>
      <w:szCs w:val="16"/>
      <w:lang w:val="en-GB" w:eastAsia="lt-LT"/>
    </w:rPr>
  </w:style>
  <w:style w:type="paragraph" w:styleId="ListParagraph">
    <w:name w:val="List Paragraph"/>
    <w:basedOn w:val="Normal"/>
    <w:uiPriority w:val="34"/>
    <w:qFormat/>
    <w:rsid w:val="006043EA"/>
    <w:pPr>
      <w:ind w:left="720"/>
      <w:contextualSpacing/>
    </w:pPr>
  </w:style>
  <w:style w:type="paragraph" w:customStyle="1" w:styleId="MAZAS">
    <w:name w:val="MAZAS"/>
    <w:basedOn w:val="Normal"/>
    <w:rsid w:val="0054119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lt-LT" w:eastAsia="en-US"/>
    </w:rPr>
  </w:style>
  <w:style w:type="paragraph" w:customStyle="1" w:styleId="BodyText1">
    <w:name w:val="Body Text1"/>
    <w:basedOn w:val="Normal"/>
    <w:rsid w:val="0054119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lt-LT" w:eastAsia="en-US"/>
    </w:rPr>
  </w:style>
  <w:style w:type="paragraph" w:customStyle="1" w:styleId="Linija">
    <w:name w:val="Linija"/>
    <w:basedOn w:val="MAZAS"/>
    <w:rsid w:val="00541195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Normal"/>
    <w:rsid w:val="0054119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lang w:val="lt-LT" w:eastAsia="en-US"/>
    </w:rPr>
  </w:style>
  <w:style w:type="paragraph" w:customStyle="1" w:styleId="CentrBold">
    <w:name w:val="CentrBold"/>
    <w:basedOn w:val="Normal"/>
    <w:rsid w:val="00541195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</dc:creator>
  <cp:lastModifiedBy>Dalia</cp:lastModifiedBy>
  <cp:revision>2</cp:revision>
  <cp:lastPrinted>2021-10-06T08:22:00Z</cp:lastPrinted>
  <dcterms:created xsi:type="dcterms:W3CDTF">2021-12-13T10:05:00Z</dcterms:created>
  <dcterms:modified xsi:type="dcterms:W3CDTF">2021-12-13T10:05:00Z</dcterms:modified>
</cp:coreProperties>
</file>